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1C" w:rsidRDefault="00CE763B">
      <w:pPr>
        <w:jc w:val="center"/>
      </w:pPr>
      <w:r>
        <w:rPr>
          <w:noProof/>
        </w:rPr>
        <w:drawing>
          <wp:inline distT="0" distB="0" distL="0" distR="0">
            <wp:extent cx="1208405" cy="739775"/>
            <wp:effectExtent l="19050" t="0" r="0" b="0"/>
            <wp:docPr id="1" name="Picture 1" descr="Color logo no cu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no curly"/>
                    <pic:cNvPicPr>
                      <a:picLocks noChangeAspect="1" noChangeArrowheads="1"/>
                    </pic:cNvPicPr>
                  </pic:nvPicPr>
                  <pic:blipFill>
                    <a:blip r:embed="rId5" cstate="print"/>
                    <a:srcRect/>
                    <a:stretch>
                      <a:fillRect/>
                    </a:stretch>
                  </pic:blipFill>
                  <pic:spPr bwMode="auto">
                    <a:xfrm>
                      <a:off x="0" y="0"/>
                      <a:ext cx="1208405" cy="739775"/>
                    </a:xfrm>
                    <a:prstGeom prst="rect">
                      <a:avLst/>
                    </a:prstGeom>
                    <a:noFill/>
                    <a:ln w="9525">
                      <a:noFill/>
                      <a:miter lim="800000"/>
                      <a:headEnd/>
                      <a:tailEnd/>
                    </a:ln>
                  </pic:spPr>
                </pic:pic>
              </a:graphicData>
            </a:graphic>
          </wp:inline>
        </w:drawing>
      </w:r>
    </w:p>
    <w:p w:rsidR="00A62501" w:rsidRDefault="00A62501">
      <w:pPr>
        <w:jc w:val="center"/>
        <w:rPr>
          <w:rFonts w:ascii="Arial" w:hAnsi="Arial" w:cs="Arial"/>
          <w:b/>
          <w:bCs/>
        </w:rPr>
      </w:pPr>
    </w:p>
    <w:p w:rsidR="00E3051C" w:rsidRDefault="00E3051C">
      <w:pPr>
        <w:pStyle w:val="Heading1"/>
      </w:pPr>
      <w:r>
        <w:t xml:space="preserve">PARADE ENTRY </w:t>
      </w:r>
      <w:r w:rsidR="00133C70">
        <w:t>FORM</w:t>
      </w:r>
    </w:p>
    <w:p w:rsidR="00E3051C" w:rsidRDefault="00E3051C">
      <w:pPr>
        <w:rPr>
          <w:rFonts w:ascii="Arial" w:hAnsi="Arial" w:cs="Arial"/>
          <w:b/>
          <w:bCs/>
        </w:rPr>
      </w:pPr>
    </w:p>
    <w:p w:rsidR="00E3051C" w:rsidRDefault="00E3051C" w:rsidP="00A466C2">
      <w:pPr>
        <w:tabs>
          <w:tab w:val="left" w:pos="900"/>
        </w:tabs>
        <w:spacing w:line="287" w:lineRule="auto"/>
        <w:rPr>
          <w:rFonts w:ascii="Arial" w:hAnsi="Arial" w:cs="Arial"/>
          <w:bCs/>
        </w:rPr>
      </w:pPr>
      <w:r>
        <w:rPr>
          <w:rFonts w:ascii="Arial" w:hAnsi="Arial" w:cs="Arial"/>
          <w:b/>
          <w:bCs/>
        </w:rPr>
        <w:t xml:space="preserve">DATE: </w:t>
      </w:r>
      <w:r>
        <w:rPr>
          <w:rFonts w:ascii="Arial" w:hAnsi="Arial" w:cs="Arial"/>
        </w:rPr>
        <w:t xml:space="preserve">Saturday June </w:t>
      </w:r>
      <w:r w:rsidR="00D83522">
        <w:rPr>
          <w:rFonts w:ascii="Arial" w:hAnsi="Arial" w:cs="Arial"/>
        </w:rPr>
        <w:t>21</w:t>
      </w:r>
      <w:r>
        <w:rPr>
          <w:rFonts w:ascii="Arial" w:hAnsi="Arial" w:cs="Arial"/>
        </w:rPr>
        <w:t>, 20</w:t>
      </w:r>
      <w:r w:rsidR="00D83522">
        <w:rPr>
          <w:rFonts w:ascii="Arial" w:hAnsi="Arial" w:cs="Arial"/>
        </w:rPr>
        <w:t>14</w:t>
      </w:r>
      <w:r>
        <w:rPr>
          <w:rFonts w:ascii="Arial" w:hAnsi="Arial" w:cs="Arial"/>
          <w:b/>
          <w:bCs/>
        </w:rPr>
        <w:tab/>
        <w:t xml:space="preserve">TIME: </w:t>
      </w:r>
      <w:r>
        <w:rPr>
          <w:rFonts w:ascii="Arial" w:hAnsi="Arial" w:cs="Arial"/>
        </w:rPr>
        <w:t>5:00 pm</w:t>
      </w:r>
      <w:r>
        <w:rPr>
          <w:rFonts w:ascii="Arial" w:hAnsi="Arial" w:cs="Arial"/>
          <w:b/>
          <w:bCs/>
        </w:rPr>
        <w:t xml:space="preserve">      SPONSOR: </w:t>
      </w:r>
      <w:r>
        <w:rPr>
          <w:rFonts w:ascii="Arial" w:hAnsi="Arial" w:cs="Arial"/>
          <w:bCs/>
        </w:rPr>
        <w:t>William Woods University</w:t>
      </w:r>
    </w:p>
    <w:p w:rsidR="00E3051C" w:rsidRDefault="00E3051C">
      <w:pPr>
        <w:tabs>
          <w:tab w:val="left" w:pos="900"/>
        </w:tabs>
        <w:spacing w:line="287" w:lineRule="auto"/>
        <w:jc w:val="center"/>
        <w:rPr>
          <w:rFonts w:ascii="Arial" w:hAnsi="Arial" w:cs="Arial"/>
          <w:b/>
          <w:bCs/>
        </w:rPr>
      </w:pPr>
    </w:p>
    <w:p w:rsidR="00A466C2" w:rsidRPr="00A466C2" w:rsidRDefault="00E3051C" w:rsidP="00BE2E73">
      <w:pPr>
        <w:spacing w:line="287" w:lineRule="auto"/>
        <w:rPr>
          <w:rFonts w:ascii="Arial" w:hAnsi="Arial" w:cs="Arial"/>
          <w:sz w:val="28"/>
          <w:szCs w:val="28"/>
        </w:rPr>
      </w:pPr>
      <w:r>
        <w:rPr>
          <w:rFonts w:ascii="Arial" w:hAnsi="Arial" w:cs="Arial"/>
          <w:b/>
          <w:bCs/>
        </w:rPr>
        <w:t xml:space="preserve">THEME: </w:t>
      </w:r>
      <w:r w:rsidR="00A466C2">
        <w:rPr>
          <w:rFonts w:ascii="Arial" w:hAnsi="Arial" w:cs="Arial"/>
          <w:b/>
          <w:bCs/>
        </w:rPr>
        <w:tab/>
      </w:r>
      <w:r w:rsidR="00162845">
        <w:rPr>
          <w:rFonts w:ascii="Arial" w:hAnsi="Arial" w:cs="Arial"/>
          <w:b/>
          <w:bCs/>
        </w:rPr>
        <w:t xml:space="preserve">Fulton Street Fair </w:t>
      </w:r>
      <w:r w:rsidR="00D83522">
        <w:rPr>
          <w:rFonts w:ascii="Arial" w:hAnsi="Arial" w:cs="Arial"/>
          <w:b/>
          <w:bCs/>
        </w:rPr>
        <w:t>“Going Green in 2014”</w:t>
      </w:r>
    </w:p>
    <w:p w:rsidR="00E3051C" w:rsidRDefault="00E3051C">
      <w:pPr>
        <w:tabs>
          <w:tab w:val="left" w:pos="900"/>
        </w:tabs>
        <w:spacing w:line="287" w:lineRule="auto"/>
        <w:rPr>
          <w:rFonts w:ascii="Arial" w:hAnsi="Arial" w:cs="Arial"/>
          <w:b/>
          <w:bCs/>
        </w:rPr>
      </w:pPr>
    </w:p>
    <w:p w:rsidR="00E3051C" w:rsidRDefault="00E3051C">
      <w:pPr>
        <w:tabs>
          <w:tab w:val="left" w:pos="900"/>
        </w:tabs>
        <w:spacing w:line="287" w:lineRule="auto"/>
        <w:rPr>
          <w:rFonts w:ascii="Arial" w:hAnsi="Arial" w:cs="Arial"/>
        </w:rPr>
      </w:pPr>
      <w:r>
        <w:rPr>
          <w:rFonts w:ascii="Arial" w:hAnsi="Arial" w:cs="Arial"/>
          <w:b/>
          <w:bCs/>
        </w:rPr>
        <w:t>AWARDS</w:t>
      </w:r>
      <w:r>
        <w:rPr>
          <w:rFonts w:ascii="Arial" w:hAnsi="Arial" w:cs="Arial"/>
        </w:rPr>
        <w:t xml:space="preserve">:  All entries are eligible to win an award.  The awards are as follows:  </w:t>
      </w:r>
    </w:p>
    <w:p w:rsidR="00BE2E73" w:rsidRDefault="00E3051C">
      <w:pPr>
        <w:tabs>
          <w:tab w:val="left" w:pos="900"/>
        </w:tabs>
        <w:rPr>
          <w:rFonts w:ascii="Arial" w:hAnsi="Arial" w:cs="Arial"/>
        </w:rPr>
      </w:pPr>
      <w:r>
        <w:rPr>
          <w:rFonts w:ascii="Arial" w:hAnsi="Arial" w:cs="Arial"/>
        </w:rPr>
        <w:tab/>
      </w:r>
      <w:r>
        <w:rPr>
          <w:rFonts w:ascii="Arial" w:hAnsi="Arial" w:cs="Arial"/>
        </w:rPr>
        <w:tab/>
      </w:r>
      <w:r w:rsidR="00BE2005">
        <w:rPr>
          <w:rFonts w:ascii="Arial" w:hAnsi="Arial" w:cs="Arial"/>
        </w:rPr>
        <w:t>Grand Marshal</w:t>
      </w:r>
      <w:r w:rsidR="00BE2E73">
        <w:rPr>
          <w:rFonts w:ascii="Arial" w:hAnsi="Arial" w:cs="Arial"/>
        </w:rPr>
        <w:t xml:space="preserve"> Award</w:t>
      </w:r>
      <w:r w:rsidR="006C2EDC">
        <w:rPr>
          <w:rFonts w:ascii="Arial" w:hAnsi="Arial" w:cs="Arial"/>
        </w:rPr>
        <w:t xml:space="preserve"> - Best</w:t>
      </w:r>
      <w:r w:rsidR="00BE2005">
        <w:rPr>
          <w:rFonts w:ascii="Arial" w:hAnsi="Arial" w:cs="Arial"/>
        </w:rPr>
        <w:t xml:space="preserve"> overall entry</w:t>
      </w:r>
    </w:p>
    <w:p w:rsidR="00E3051C" w:rsidRDefault="00BE2E73">
      <w:pPr>
        <w:tabs>
          <w:tab w:val="left" w:pos="900"/>
        </w:tabs>
        <w:rPr>
          <w:rFonts w:ascii="Arial" w:hAnsi="Arial" w:cs="Arial"/>
        </w:rPr>
      </w:pPr>
      <w:r>
        <w:rPr>
          <w:rFonts w:ascii="Arial" w:hAnsi="Arial" w:cs="Arial"/>
        </w:rPr>
        <w:tab/>
      </w:r>
      <w:r>
        <w:rPr>
          <w:rFonts w:ascii="Arial" w:hAnsi="Arial" w:cs="Arial"/>
        </w:rPr>
        <w:tab/>
      </w:r>
      <w:r w:rsidR="006C2EDC">
        <w:rPr>
          <w:rFonts w:ascii="Arial" w:hAnsi="Arial" w:cs="Arial"/>
        </w:rPr>
        <w:t xml:space="preserve">The Woods Award - </w:t>
      </w:r>
      <w:r>
        <w:rPr>
          <w:rFonts w:ascii="Arial" w:hAnsi="Arial" w:cs="Arial"/>
        </w:rPr>
        <w:t>B</w:t>
      </w:r>
      <w:r w:rsidR="00E3051C">
        <w:rPr>
          <w:rFonts w:ascii="Arial" w:hAnsi="Arial" w:cs="Arial"/>
        </w:rPr>
        <w:t xml:space="preserve">est </w:t>
      </w:r>
      <w:r w:rsidR="00BE2005">
        <w:rPr>
          <w:rFonts w:ascii="Arial" w:hAnsi="Arial" w:cs="Arial"/>
        </w:rPr>
        <w:t>t</w:t>
      </w:r>
      <w:r w:rsidR="00E3051C">
        <w:rPr>
          <w:rFonts w:ascii="Arial" w:hAnsi="Arial" w:cs="Arial"/>
        </w:rPr>
        <w:t xml:space="preserve">heme </w:t>
      </w:r>
      <w:r w:rsidR="00BE2005">
        <w:rPr>
          <w:rFonts w:ascii="Arial" w:hAnsi="Arial" w:cs="Arial"/>
        </w:rPr>
        <w:t>d</w:t>
      </w:r>
      <w:r w:rsidR="00E3051C">
        <w:rPr>
          <w:rFonts w:ascii="Arial" w:hAnsi="Arial" w:cs="Arial"/>
        </w:rPr>
        <w:t xml:space="preserve">epiction  </w:t>
      </w:r>
    </w:p>
    <w:p w:rsidR="00E3051C" w:rsidRDefault="006C2EDC">
      <w:pPr>
        <w:tabs>
          <w:tab w:val="left" w:pos="900"/>
        </w:tabs>
        <w:rPr>
          <w:rFonts w:ascii="Arial" w:hAnsi="Arial" w:cs="Arial"/>
        </w:rPr>
      </w:pPr>
      <w:r>
        <w:rPr>
          <w:rFonts w:ascii="Arial" w:hAnsi="Arial" w:cs="Arial"/>
        </w:rPr>
        <w:tab/>
      </w:r>
      <w:r>
        <w:rPr>
          <w:rFonts w:ascii="Arial" w:hAnsi="Arial" w:cs="Arial"/>
        </w:rPr>
        <w:tab/>
        <w:t>CJ’s Spirit Award – Most energetic entry</w:t>
      </w:r>
    </w:p>
    <w:p w:rsidR="00E3051C" w:rsidRDefault="00E3051C">
      <w:pPr>
        <w:tabs>
          <w:tab w:val="left" w:pos="900"/>
        </w:tabs>
        <w:ind w:left="540" w:firstLine="900"/>
        <w:rPr>
          <w:rFonts w:ascii="Arial" w:hAnsi="Arial" w:cs="Arial"/>
        </w:rPr>
      </w:pPr>
    </w:p>
    <w:p w:rsidR="00E3051C" w:rsidRDefault="00E3051C" w:rsidP="00A020B8">
      <w:pPr>
        <w:tabs>
          <w:tab w:val="left" w:pos="900"/>
        </w:tabs>
        <w:rPr>
          <w:rFonts w:ascii="Arial" w:hAnsi="Arial" w:cs="Arial"/>
          <w:b/>
          <w:bCs/>
        </w:rPr>
      </w:pPr>
      <w:r>
        <w:t xml:space="preserve"> </w:t>
      </w:r>
      <w:r>
        <w:tab/>
      </w:r>
      <w:r>
        <w:tab/>
      </w:r>
    </w:p>
    <w:p w:rsidR="00E3051C" w:rsidRDefault="00E3051C">
      <w:pPr>
        <w:tabs>
          <w:tab w:val="left" w:pos="900"/>
        </w:tabs>
        <w:ind w:firstLine="30"/>
        <w:rPr>
          <w:rFonts w:ascii="Arial" w:hAnsi="Arial" w:cs="Arial"/>
          <w:b/>
          <w:bCs/>
        </w:rPr>
      </w:pPr>
      <w:r>
        <w:rPr>
          <w:rFonts w:ascii="Arial" w:hAnsi="Arial" w:cs="Arial"/>
          <w:b/>
          <w:bCs/>
        </w:rPr>
        <w:t>ENTRY INFORMATION:</w:t>
      </w:r>
    </w:p>
    <w:p w:rsidR="00E3051C" w:rsidRDefault="00E3051C">
      <w:pPr>
        <w:tabs>
          <w:tab w:val="left" w:pos="900"/>
        </w:tabs>
        <w:ind w:firstLine="30"/>
        <w:rPr>
          <w:rFonts w:ascii="Arial" w:hAnsi="Arial" w:cs="Arial"/>
          <w:b/>
          <w:bCs/>
          <w:sz w:val="22"/>
          <w:szCs w:val="22"/>
        </w:rPr>
      </w:pPr>
    </w:p>
    <w:p w:rsidR="00E3051C" w:rsidRDefault="00E3051C">
      <w:pPr>
        <w:tabs>
          <w:tab w:val="left" w:pos="900"/>
        </w:tabs>
        <w:spacing w:line="311" w:lineRule="auto"/>
        <w:ind w:firstLine="30"/>
        <w:rPr>
          <w:rFonts w:ascii="Arial" w:hAnsi="Arial" w:cs="Arial"/>
        </w:rPr>
      </w:pPr>
      <w:r>
        <w:rPr>
          <w:rFonts w:ascii="Arial" w:hAnsi="Arial" w:cs="Arial"/>
        </w:rPr>
        <w:t>Type of Entry</w:t>
      </w:r>
      <w:r>
        <w:rPr>
          <w:rFonts w:ascii="Arial" w:hAnsi="Arial" w:cs="Arial"/>
          <w:sz w:val="22"/>
          <w:szCs w:val="22"/>
        </w:rPr>
        <w:t xml:space="preserve"> </w:t>
      </w:r>
      <w:r>
        <w:rPr>
          <w:rFonts w:ascii="Arial" w:hAnsi="Arial" w:cs="Arial"/>
          <w:sz w:val="16"/>
          <w:szCs w:val="16"/>
        </w:rPr>
        <w:t>(circle one</w:t>
      </w:r>
      <w:r>
        <w:rPr>
          <w:rFonts w:ascii="Arial" w:hAnsi="Arial" w:cs="Arial"/>
        </w:rPr>
        <w:t>):     Band     Church     Non-Profit      Business     Other</w:t>
      </w:r>
    </w:p>
    <w:p w:rsidR="00E3051C" w:rsidRDefault="00E3051C">
      <w:pPr>
        <w:tabs>
          <w:tab w:val="left" w:pos="900"/>
        </w:tabs>
        <w:spacing w:line="311" w:lineRule="auto"/>
        <w:ind w:firstLine="30"/>
        <w:rPr>
          <w:rFonts w:ascii="Arial" w:hAnsi="Arial" w:cs="Arial"/>
        </w:rPr>
      </w:pPr>
      <w:r>
        <w:rPr>
          <w:rFonts w:ascii="Arial" w:hAnsi="Arial" w:cs="Arial"/>
        </w:rPr>
        <w:t>Entry Name: ___________________________________________________________________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Responsible Person: 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Address: ______________________________________________________________________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City, State, Zip: _________________________________________________________________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Home Phone: __________________________</w:t>
      </w:r>
      <w:r>
        <w:rPr>
          <w:rFonts w:ascii="Arial" w:hAnsi="Arial" w:cs="Arial"/>
        </w:rPr>
        <w:tab/>
        <w:t xml:space="preserve">   Work Phone: ___________________________</w:t>
      </w:r>
    </w:p>
    <w:p w:rsidR="00E3051C" w:rsidRDefault="00E3051C">
      <w:pPr>
        <w:tabs>
          <w:tab w:val="left" w:pos="900"/>
        </w:tabs>
        <w:spacing w:line="311" w:lineRule="auto"/>
        <w:rPr>
          <w:rFonts w:ascii="Arial" w:hAnsi="Arial" w:cs="Arial"/>
        </w:rPr>
      </w:pPr>
      <w:r>
        <w:rPr>
          <w:rFonts w:ascii="Arial" w:hAnsi="Arial" w:cs="Arial"/>
        </w:rPr>
        <w:t>E-mail address: _________________________________________________________________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Number of Participants:   Riding: ___________</w:t>
      </w:r>
      <w:r>
        <w:rPr>
          <w:rFonts w:ascii="Arial" w:hAnsi="Arial" w:cs="Arial"/>
        </w:rPr>
        <w:tab/>
        <w:t xml:space="preserve">    Walking/Marching: ________________</w:t>
      </w:r>
    </w:p>
    <w:p w:rsidR="00E3051C" w:rsidRDefault="00E3051C">
      <w:pPr>
        <w:tabs>
          <w:tab w:val="left" w:pos="900"/>
        </w:tabs>
        <w:spacing w:line="311" w:lineRule="auto"/>
        <w:rPr>
          <w:rFonts w:ascii="Arial" w:hAnsi="Arial" w:cs="Arial"/>
          <w:sz w:val="20"/>
        </w:rPr>
      </w:pPr>
      <w:r>
        <w:rPr>
          <w:rFonts w:ascii="Arial" w:hAnsi="Arial" w:cs="Arial"/>
        </w:rPr>
        <w:t>Will you have music?</w:t>
      </w:r>
      <w:r>
        <w:rPr>
          <w:rFonts w:ascii="Arial" w:hAnsi="Arial" w:cs="Arial"/>
        </w:rPr>
        <w:tab/>
        <w:t xml:space="preserve">   No          Yes (</w:t>
      </w:r>
      <w:r>
        <w:rPr>
          <w:rFonts w:ascii="Arial" w:hAnsi="Arial" w:cs="Arial"/>
          <w:sz w:val="20"/>
        </w:rPr>
        <w:t>will it be live or recorded?)</w:t>
      </w:r>
    </w:p>
    <w:p w:rsidR="009706DD" w:rsidRDefault="009706DD">
      <w:pPr>
        <w:tabs>
          <w:tab w:val="left" w:pos="900"/>
        </w:tabs>
        <w:spacing w:line="311" w:lineRule="auto"/>
        <w:rPr>
          <w:rFonts w:ascii="Arial" w:hAnsi="Arial" w:cs="Arial"/>
        </w:rPr>
      </w:pPr>
      <w:r>
        <w:rPr>
          <w:rFonts w:ascii="Arial" w:hAnsi="Arial" w:cs="Arial"/>
        </w:rPr>
        <w:t>Will you have animals?  If yes, then please answer the following:</w:t>
      </w:r>
    </w:p>
    <w:p w:rsidR="003E6048" w:rsidRPr="003E6048" w:rsidRDefault="009706DD">
      <w:pPr>
        <w:tabs>
          <w:tab w:val="left" w:pos="900"/>
        </w:tabs>
        <w:spacing w:line="311" w:lineRule="auto"/>
        <w:rPr>
          <w:rFonts w:ascii="Arial" w:hAnsi="Arial" w:cs="Arial"/>
        </w:rPr>
      </w:pPr>
      <w:r>
        <w:rPr>
          <w:rFonts w:ascii="Arial" w:hAnsi="Arial" w:cs="Arial"/>
        </w:rPr>
        <w:t>Type</w:t>
      </w:r>
      <w:r w:rsidR="003E6048" w:rsidRPr="003E6048">
        <w:rPr>
          <w:rFonts w:ascii="Arial" w:hAnsi="Arial" w:cs="Arial"/>
        </w:rPr>
        <w:t xml:space="preserve"> of Animals</w:t>
      </w:r>
      <w:r>
        <w:rPr>
          <w:rFonts w:ascii="Arial" w:hAnsi="Arial" w:cs="Arial"/>
        </w:rPr>
        <w:t>:______________ # Riding:______</w:t>
      </w:r>
      <w:r w:rsidR="003E6048" w:rsidRPr="003E6048">
        <w:rPr>
          <w:rFonts w:ascii="Arial" w:hAnsi="Arial" w:cs="Arial"/>
        </w:rPr>
        <w:tab/>
        <w:t xml:space="preserve">    </w:t>
      </w:r>
      <w:r>
        <w:rPr>
          <w:rFonts w:ascii="Arial" w:hAnsi="Arial" w:cs="Arial"/>
        </w:rPr>
        <w:t xml:space="preserve"># </w:t>
      </w:r>
      <w:r w:rsidR="003E6048" w:rsidRPr="003E6048">
        <w:rPr>
          <w:rFonts w:ascii="Arial" w:hAnsi="Arial" w:cs="Arial"/>
        </w:rPr>
        <w:t>Walking:_______</w:t>
      </w:r>
    </w:p>
    <w:p w:rsidR="00E3051C" w:rsidRDefault="00E3051C">
      <w:pPr>
        <w:tabs>
          <w:tab w:val="left" w:pos="900"/>
        </w:tabs>
        <w:spacing w:line="311" w:lineRule="auto"/>
        <w:rPr>
          <w:rFonts w:ascii="Arial" w:hAnsi="Arial" w:cs="Arial"/>
        </w:rPr>
      </w:pPr>
      <w:r>
        <w:rPr>
          <w:rFonts w:ascii="Arial" w:hAnsi="Arial" w:cs="Arial"/>
        </w:rPr>
        <w:t>Description of Entry:  Please print legibly or attach typed info ______________________________________________________________________________</w:t>
      </w:r>
    </w:p>
    <w:p w:rsidR="00E3051C" w:rsidRDefault="00E3051C">
      <w:pPr>
        <w:tabs>
          <w:tab w:val="left" w:pos="900"/>
        </w:tabs>
        <w:spacing w:line="311" w:lineRule="auto"/>
        <w:rPr>
          <w:rFonts w:ascii="Arial" w:hAnsi="Arial" w:cs="Arial"/>
        </w:rPr>
      </w:pPr>
      <w:r>
        <w:rPr>
          <w:rFonts w:ascii="Arial" w:hAnsi="Arial" w:cs="Arial"/>
        </w:rPr>
        <w:t>______________________________________________________________________________</w:t>
      </w:r>
    </w:p>
    <w:p w:rsidR="00E3051C" w:rsidRDefault="00E3051C">
      <w:pPr>
        <w:tabs>
          <w:tab w:val="left" w:pos="900"/>
        </w:tabs>
        <w:ind w:firstLine="720"/>
        <w:rPr>
          <w:rFonts w:ascii="Arial" w:hAnsi="Arial" w:cs="Arial"/>
        </w:rPr>
      </w:pPr>
    </w:p>
    <w:p w:rsidR="00E3051C" w:rsidRDefault="00E3051C">
      <w:pPr>
        <w:tabs>
          <w:tab w:val="left" w:pos="900"/>
        </w:tabs>
        <w:rPr>
          <w:rFonts w:ascii="Arial" w:hAnsi="Arial" w:cs="Arial"/>
          <w:sz w:val="14"/>
          <w:szCs w:val="14"/>
        </w:rPr>
      </w:pPr>
      <w:r>
        <w:rPr>
          <w:rFonts w:ascii="Arial" w:hAnsi="Arial" w:cs="Arial"/>
          <w:b/>
          <w:bCs/>
        </w:rPr>
        <w:t xml:space="preserve">AGREEMENT </w:t>
      </w:r>
      <w:r>
        <w:rPr>
          <w:rFonts w:ascii="Arial" w:hAnsi="Arial" w:cs="Arial"/>
          <w:b/>
          <w:bCs/>
          <w:sz w:val="22"/>
          <w:szCs w:val="22"/>
        </w:rPr>
        <w:t xml:space="preserve">- </w:t>
      </w:r>
      <w:r>
        <w:rPr>
          <w:rFonts w:ascii="Arial" w:hAnsi="Arial" w:cs="Arial"/>
          <w:sz w:val="14"/>
          <w:szCs w:val="14"/>
        </w:rPr>
        <w:t>As a prerequisite to participation in the Fulton Street Fair Grand Parade, the undersigned, as responsible party and representative for all participants in the aforementioned entry, knowingly and voluntarily assumes, on behalf of all participants, any and all risks inherent to participation in the Parade.   Further, the undersigned waives on their behalf and all participants associated with this entry, any rights to claims against the Fulton Street Fair, their officials, sponsors, volunteers, agents or employees for any reason including, but not limited to, loss of life, bodily injury, property damage and/or loss that may be sustained as a result of participation in the Parade.  The undersigned acknowledges receipt of, and agrees on their behalf and all participants associated with this entry, to abide by the rules and regulatio</w:t>
      </w:r>
      <w:r w:rsidR="00C66113">
        <w:rPr>
          <w:rFonts w:ascii="Arial" w:hAnsi="Arial" w:cs="Arial"/>
          <w:sz w:val="14"/>
          <w:szCs w:val="14"/>
        </w:rPr>
        <w:t>ns for participation in the 201</w:t>
      </w:r>
      <w:r w:rsidR="00D83522">
        <w:rPr>
          <w:rFonts w:ascii="Arial" w:hAnsi="Arial" w:cs="Arial"/>
          <w:sz w:val="14"/>
          <w:szCs w:val="14"/>
        </w:rPr>
        <w:t>4</w:t>
      </w:r>
      <w:r>
        <w:rPr>
          <w:rFonts w:ascii="Arial" w:hAnsi="Arial" w:cs="Arial"/>
          <w:sz w:val="14"/>
          <w:szCs w:val="14"/>
        </w:rPr>
        <w:t xml:space="preserve"> Grand Parade.  Acceptance of this application and participation in the Grand Parade is strictly subject to the discretion of the Fulton Street Fair who reserves the right to reject any application for participation in the Grand Parade.  Submission of a signed application shall not be deemed as granting any applicant the right to enter or participate in the Grand Parade.  </w:t>
      </w:r>
    </w:p>
    <w:p w:rsidR="00E3051C" w:rsidRDefault="00E3051C">
      <w:pPr>
        <w:tabs>
          <w:tab w:val="left" w:pos="900"/>
        </w:tabs>
        <w:rPr>
          <w:rFonts w:ascii="Arial" w:hAnsi="Arial" w:cs="Arial"/>
          <w:sz w:val="14"/>
          <w:szCs w:val="14"/>
        </w:rPr>
      </w:pPr>
    </w:p>
    <w:p w:rsidR="00E3051C" w:rsidRDefault="00E3051C">
      <w:pPr>
        <w:tabs>
          <w:tab w:val="left" w:pos="900"/>
        </w:tabs>
        <w:rPr>
          <w:rFonts w:ascii="Arial" w:hAnsi="Arial" w:cs="Arial"/>
          <w:sz w:val="14"/>
          <w:szCs w:val="14"/>
        </w:rPr>
      </w:pPr>
    </w:p>
    <w:p w:rsidR="00E3051C" w:rsidRDefault="00E3051C">
      <w:pPr>
        <w:tabs>
          <w:tab w:val="left" w:pos="900"/>
        </w:tabs>
        <w:rPr>
          <w:rFonts w:ascii="Arial" w:hAnsi="Arial" w:cs="Arial"/>
          <w:sz w:val="16"/>
          <w:szCs w:val="16"/>
        </w:rPr>
      </w:pPr>
      <w:r>
        <w:rPr>
          <w:rFonts w:ascii="Arial" w:hAnsi="Arial" w:cs="Arial"/>
          <w:sz w:val="16"/>
          <w:szCs w:val="16"/>
        </w:rPr>
        <w:t>Signature: _______________________________________________  Date: __________________</w:t>
      </w:r>
    </w:p>
    <w:p w:rsidR="00E3051C" w:rsidRDefault="00E3051C">
      <w:pPr>
        <w:tabs>
          <w:tab w:val="left" w:pos="900"/>
        </w:tabs>
        <w:ind w:firstLine="720"/>
        <w:rPr>
          <w:rFonts w:ascii="Arial" w:hAnsi="Arial" w:cs="Arial"/>
          <w:sz w:val="16"/>
          <w:szCs w:val="16"/>
        </w:rPr>
      </w:pPr>
    </w:p>
    <w:p w:rsidR="00E3051C" w:rsidRDefault="00E3051C">
      <w:pPr>
        <w:tabs>
          <w:tab w:val="left" w:pos="900"/>
        </w:tabs>
        <w:rPr>
          <w:rFonts w:ascii="Arial" w:hAnsi="Arial" w:cs="Arial"/>
          <w:sz w:val="16"/>
          <w:szCs w:val="16"/>
        </w:rPr>
      </w:pPr>
      <w:r>
        <w:rPr>
          <w:rFonts w:ascii="Arial" w:hAnsi="Arial" w:cs="Arial"/>
          <w:sz w:val="16"/>
          <w:szCs w:val="16"/>
        </w:rPr>
        <w:t xml:space="preserve">Return Application to:  </w:t>
      </w:r>
      <w:r w:rsidR="00C66113">
        <w:rPr>
          <w:rFonts w:ascii="Arial" w:hAnsi="Arial" w:cs="Arial"/>
          <w:sz w:val="16"/>
          <w:szCs w:val="16"/>
        </w:rPr>
        <w:t xml:space="preserve">   Mail:</w:t>
      </w:r>
      <w:r>
        <w:rPr>
          <w:rFonts w:ascii="Arial" w:hAnsi="Arial" w:cs="Arial"/>
          <w:sz w:val="16"/>
          <w:szCs w:val="16"/>
        </w:rPr>
        <w:tab/>
        <w:t>Fulton Street Fair Grand Parade</w:t>
      </w:r>
      <w:r w:rsidR="00C66113">
        <w:rPr>
          <w:rFonts w:ascii="Arial" w:hAnsi="Arial" w:cs="Arial"/>
          <w:sz w:val="16"/>
          <w:szCs w:val="16"/>
        </w:rPr>
        <w:tab/>
        <w:t>OR</w:t>
      </w:r>
      <w:r w:rsidR="00C66113">
        <w:rPr>
          <w:rFonts w:ascii="Arial" w:hAnsi="Arial" w:cs="Arial"/>
          <w:sz w:val="16"/>
          <w:szCs w:val="16"/>
        </w:rPr>
        <w:tab/>
        <w:t>Drop off:</w:t>
      </w:r>
      <w:r w:rsidR="00C66113">
        <w:rPr>
          <w:rFonts w:ascii="Arial" w:hAnsi="Arial" w:cs="Arial"/>
          <w:sz w:val="16"/>
          <w:szCs w:val="16"/>
        </w:rPr>
        <w:tab/>
        <w:t>Chamber of Commerce Office</w:t>
      </w:r>
    </w:p>
    <w:p w:rsidR="00E3051C" w:rsidRDefault="00E3051C">
      <w:pPr>
        <w:tabs>
          <w:tab w:val="left" w:pos="90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PO Box 341</w:t>
      </w:r>
      <w:r>
        <w:rPr>
          <w:rFonts w:ascii="Arial" w:hAnsi="Arial" w:cs="Arial"/>
          <w:sz w:val="16"/>
          <w:szCs w:val="16"/>
        </w:rPr>
        <w:tab/>
      </w:r>
      <w:r>
        <w:rPr>
          <w:rFonts w:ascii="Arial" w:hAnsi="Arial" w:cs="Arial"/>
          <w:sz w:val="16"/>
          <w:szCs w:val="16"/>
        </w:rPr>
        <w:tab/>
      </w:r>
      <w:r>
        <w:rPr>
          <w:rFonts w:ascii="Arial" w:hAnsi="Arial" w:cs="Arial"/>
          <w:sz w:val="16"/>
          <w:szCs w:val="16"/>
        </w:rPr>
        <w:tab/>
      </w:r>
      <w:r w:rsidR="00C66113">
        <w:rPr>
          <w:rFonts w:ascii="Arial" w:hAnsi="Arial" w:cs="Arial"/>
          <w:sz w:val="16"/>
          <w:szCs w:val="16"/>
        </w:rPr>
        <w:tab/>
      </w:r>
      <w:r w:rsidR="00C66113">
        <w:rPr>
          <w:rFonts w:ascii="Arial" w:hAnsi="Arial" w:cs="Arial"/>
          <w:sz w:val="16"/>
          <w:szCs w:val="16"/>
        </w:rPr>
        <w:tab/>
        <w:t>409 Court Street</w:t>
      </w:r>
    </w:p>
    <w:p w:rsidR="00E3051C" w:rsidRDefault="00E3051C">
      <w:pPr>
        <w:tabs>
          <w:tab w:val="left" w:pos="90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Fulton, MO 65251</w:t>
      </w:r>
      <w:r w:rsidR="00C66113">
        <w:rPr>
          <w:rFonts w:ascii="Arial" w:hAnsi="Arial" w:cs="Arial"/>
          <w:sz w:val="16"/>
          <w:szCs w:val="16"/>
        </w:rPr>
        <w:tab/>
      </w:r>
      <w:r w:rsidR="00C66113">
        <w:rPr>
          <w:rFonts w:ascii="Arial" w:hAnsi="Arial" w:cs="Arial"/>
          <w:sz w:val="16"/>
          <w:szCs w:val="16"/>
        </w:rPr>
        <w:tab/>
      </w:r>
      <w:r w:rsidR="00C66113">
        <w:rPr>
          <w:rFonts w:ascii="Arial" w:hAnsi="Arial" w:cs="Arial"/>
          <w:sz w:val="16"/>
          <w:szCs w:val="16"/>
        </w:rPr>
        <w:tab/>
      </w:r>
      <w:r w:rsidR="00C66113">
        <w:rPr>
          <w:rFonts w:ascii="Arial" w:hAnsi="Arial" w:cs="Arial"/>
          <w:sz w:val="16"/>
          <w:szCs w:val="16"/>
        </w:rPr>
        <w:tab/>
      </w:r>
      <w:r w:rsidR="00C66113">
        <w:rPr>
          <w:rFonts w:ascii="Arial" w:hAnsi="Arial" w:cs="Arial"/>
          <w:sz w:val="16"/>
          <w:szCs w:val="16"/>
        </w:rPr>
        <w:tab/>
        <w:t>Fulton, MO 65251</w:t>
      </w:r>
    </w:p>
    <w:p w:rsidR="00E3051C" w:rsidRDefault="00E3051C">
      <w:pPr>
        <w:tabs>
          <w:tab w:val="left" w:pos="900"/>
        </w:tabs>
        <w:ind w:firstLine="720"/>
        <w:rPr>
          <w:rFonts w:ascii="Arial" w:hAnsi="Arial" w:cs="Arial"/>
          <w:sz w:val="16"/>
          <w:szCs w:val="16"/>
        </w:rPr>
      </w:pPr>
    </w:p>
    <w:p w:rsidR="00BE2E73" w:rsidRDefault="00E3051C">
      <w:pPr>
        <w:tabs>
          <w:tab w:val="left" w:pos="900"/>
        </w:tabs>
        <w:rPr>
          <w:rFonts w:ascii="Arial" w:hAnsi="Arial" w:cs="Arial"/>
          <w:sz w:val="16"/>
          <w:szCs w:val="16"/>
        </w:rPr>
      </w:pPr>
      <w:r>
        <w:rPr>
          <w:rFonts w:ascii="Arial" w:hAnsi="Arial" w:cs="Arial"/>
          <w:sz w:val="16"/>
          <w:szCs w:val="16"/>
        </w:rPr>
        <w:t>For information:</w:t>
      </w:r>
      <w:r>
        <w:rPr>
          <w:rFonts w:ascii="Arial" w:hAnsi="Arial" w:cs="Arial"/>
          <w:sz w:val="16"/>
          <w:szCs w:val="16"/>
        </w:rPr>
        <w:tab/>
      </w:r>
      <w:r>
        <w:rPr>
          <w:rFonts w:ascii="Arial" w:hAnsi="Arial" w:cs="Arial"/>
          <w:sz w:val="16"/>
          <w:szCs w:val="16"/>
        </w:rPr>
        <w:tab/>
      </w:r>
      <w:r w:rsidR="00D83522">
        <w:rPr>
          <w:rFonts w:ascii="Arial" w:hAnsi="Arial" w:cs="Arial"/>
          <w:sz w:val="16"/>
          <w:szCs w:val="16"/>
        </w:rPr>
        <w:t>Miranda Coleman</w:t>
      </w:r>
      <w:r w:rsidR="00BE2E73">
        <w:rPr>
          <w:rFonts w:ascii="Arial" w:hAnsi="Arial" w:cs="Arial"/>
          <w:sz w:val="16"/>
          <w:szCs w:val="16"/>
        </w:rPr>
        <w:t xml:space="preserve">, Parade Coordinator </w:t>
      </w:r>
      <w:r w:rsidR="00BE2E73">
        <w:rPr>
          <w:rFonts w:ascii="Arial" w:hAnsi="Arial" w:cs="Arial"/>
          <w:sz w:val="16"/>
          <w:szCs w:val="16"/>
        </w:rPr>
        <w:tab/>
      </w:r>
      <w:r w:rsidR="00D83522">
        <w:rPr>
          <w:rFonts w:ascii="Arial" w:hAnsi="Arial" w:cs="Arial"/>
          <w:sz w:val="16"/>
          <w:szCs w:val="16"/>
        </w:rPr>
        <w:t>573-220-8388</w:t>
      </w:r>
      <w:r w:rsidR="00162845">
        <w:rPr>
          <w:rFonts w:ascii="Arial" w:hAnsi="Arial" w:cs="Arial"/>
          <w:sz w:val="16"/>
          <w:szCs w:val="16"/>
        </w:rPr>
        <w:tab/>
      </w:r>
      <w:r w:rsidR="00D83522">
        <w:rPr>
          <w:rFonts w:ascii="Arial" w:hAnsi="Arial" w:cs="Arial"/>
          <w:sz w:val="16"/>
          <w:szCs w:val="16"/>
        </w:rPr>
        <w:t>mirandacoleman09@yahoo.com</w:t>
      </w:r>
    </w:p>
    <w:p w:rsidR="006C2EDC" w:rsidRDefault="00BE2E73">
      <w:pPr>
        <w:tabs>
          <w:tab w:val="left" w:pos="9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83522">
        <w:rPr>
          <w:rFonts w:ascii="Arial" w:hAnsi="Arial" w:cs="Arial"/>
          <w:sz w:val="16"/>
          <w:szCs w:val="16"/>
        </w:rPr>
        <w:t>Lauren Nelson</w:t>
      </w:r>
      <w:r w:rsidR="006C2EDC">
        <w:rPr>
          <w:rFonts w:ascii="Arial" w:hAnsi="Arial" w:cs="Arial"/>
          <w:sz w:val="16"/>
          <w:szCs w:val="16"/>
        </w:rPr>
        <w:t>, Parade Coordinator</w:t>
      </w:r>
      <w:r w:rsidR="006C2EDC">
        <w:rPr>
          <w:rFonts w:ascii="Arial" w:hAnsi="Arial" w:cs="Arial"/>
          <w:sz w:val="16"/>
          <w:szCs w:val="16"/>
        </w:rPr>
        <w:tab/>
      </w:r>
      <w:r w:rsidR="006C2EDC">
        <w:rPr>
          <w:rFonts w:ascii="Arial" w:hAnsi="Arial" w:cs="Arial"/>
          <w:sz w:val="16"/>
          <w:szCs w:val="16"/>
        </w:rPr>
        <w:tab/>
      </w:r>
      <w:r w:rsidR="006C2EDC">
        <w:rPr>
          <w:rFonts w:ascii="Arial" w:hAnsi="Arial" w:cs="Arial"/>
          <w:sz w:val="16"/>
          <w:szCs w:val="16"/>
        </w:rPr>
        <w:tab/>
      </w:r>
      <w:r w:rsidR="00265FC5">
        <w:rPr>
          <w:rFonts w:ascii="Arial" w:hAnsi="Arial" w:cs="Arial"/>
          <w:sz w:val="16"/>
          <w:szCs w:val="16"/>
        </w:rPr>
        <w:t>lhume_</w:t>
      </w:r>
      <w:r w:rsidR="00D83522">
        <w:rPr>
          <w:rFonts w:ascii="Arial" w:hAnsi="Arial" w:cs="Arial"/>
          <w:sz w:val="16"/>
          <w:szCs w:val="16"/>
        </w:rPr>
        <w:t>141414@hotmail.com</w:t>
      </w:r>
    </w:p>
    <w:p w:rsidR="00E3051C" w:rsidRDefault="00BE2E73">
      <w:pPr>
        <w:tabs>
          <w:tab w:val="left" w:pos="900"/>
        </w:tabs>
        <w:rPr>
          <w:rFonts w:ascii="Arial" w:hAnsi="Arial" w:cs="Arial"/>
          <w:sz w:val="16"/>
          <w:szCs w:val="16"/>
        </w:rPr>
      </w:pPr>
      <w:r>
        <w:rPr>
          <w:rFonts w:ascii="Arial" w:hAnsi="Arial" w:cs="Arial"/>
          <w:sz w:val="16"/>
          <w:szCs w:val="16"/>
        </w:rPr>
        <w:tab/>
      </w:r>
    </w:p>
    <w:p w:rsidR="00A466C2" w:rsidRDefault="00E3051C" w:rsidP="00C66113">
      <w:pPr>
        <w:widowControl w:val="0"/>
        <w:tabs>
          <w:tab w:val="left" w:pos="900"/>
          <w:tab w:val="left" w:pos="1440"/>
          <w:tab w:val="left" w:pos="2160"/>
          <w:tab w:val="left" w:pos="2880"/>
          <w:tab w:val="left" w:pos="3600"/>
          <w:tab w:val="left" w:pos="4320"/>
          <w:tab w:val="center" w:pos="554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hyperlink r:id="rId6" w:history="1">
        <w:r w:rsidR="00A466C2" w:rsidRPr="00853D94">
          <w:rPr>
            <w:rStyle w:val="Hyperlink"/>
            <w:rFonts w:ascii="Arial" w:hAnsi="Arial" w:cs="Arial"/>
            <w:sz w:val="16"/>
            <w:szCs w:val="16"/>
          </w:rPr>
          <w:t>www.fultonstr</w:t>
        </w:r>
        <w:r w:rsidR="00A466C2" w:rsidRPr="00853D94">
          <w:rPr>
            <w:rStyle w:val="Hyperlink"/>
            <w:rFonts w:ascii="Arial" w:hAnsi="Arial" w:cs="Arial"/>
            <w:sz w:val="16"/>
            <w:szCs w:val="16"/>
          </w:rPr>
          <w:t>e</w:t>
        </w:r>
        <w:r w:rsidR="00A466C2" w:rsidRPr="00853D94">
          <w:rPr>
            <w:rStyle w:val="Hyperlink"/>
            <w:rFonts w:ascii="Arial" w:hAnsi="Arial" w:cs="Arial"/>
            <w:sz w:val="16"/>
            <w:szCs w:val="16"/>
          </w:rPr>
          <w:t>etfair.com</w:t>
        </w:r>
      </w:hyperlink>
    </w:p>
    <w:p w:rsidR="00E3051C" w:rsidRPr="00BE2005" w:rsidRDefault="00C66113" w:rsidP="00C66113">
      <w:pPr>
        <w:widowControl w:val="0"/>
        <w:tabs>
          <w:tab w:val="left" w:pos="900"/>
          <w:tab w:val="left" w:pos="1440"/>
          <w:tab w:val="left" w:pos="2160"/>
          <w:tab w:val="left" w:pos="2880"/>
          <w:tab w:val="left" w:pos="3600"/>
          <w:tab w:val="left" w:pos="4320"/>
          <w:tab w:val="center" w:pos="5544"/>
        </w:tabs>
        <w:rPr>
          <w:rFonts w:ascii="Arial" w:hAnsi="Arial" w:cs="Arial"/>
          <w:sz w:val="28"/>
          <w:szCs w:val="28"/>
        </w:rPr>
      </w:pPr>
      <w:r>
        <w:rPr>
          <w:rFonts w:ascii="Arial" w:hAnsi="Arial" w:cs="Arial"/>
          <w:sz w:val="16"/>
          <w:szCs w:val="16"/>
        </w:rPr>
        <w:tab/>
      </w:r>
    </w:p>
    <w:p w:rsidR="00E3051C" w:rsidRDefault="00BE2005">
      <w:pPr>
        <w:widowControl w:val="0"/>
        <w:tabs>
          <w:tab w:val="left" w:pos="900"/>
        </w:tabs>
        <w:jc w:val="center"/>
        <w:rPr>
          <w:rFonts w:ascii="Arial" w:hAnsi="Arial" w:cs="Arial"/>
          <w:b/>
          <w:bCs/>
          <w:sz w:val="40"/>
          <w:szCs w:val="48"/>
          <w:lang/>
        </w:rPr>
      </w:pPr>
      <w:r w:rsidRPr="00BE2005">
        <w:rPr>
          <w:rFonts w:ascii="Arial" w:hAnsi="Arial" w:cs="Arial"/>
          <w:sz w:val="28"/>
          <w:szCs w:val="28"/>
        </w:rPr>
        <w:lastRenderedPageBreak/>
        <w:t>THIS SHEET TO BE TURNED IN</w:t>
      </w:r>
      <w:r w:rsidR="00E3051C">
        <w:rPr>
          <w:rFonts w:ascii="Arial" w:hAnsi="Arial" w:cs="Arial"/>
          <w:sz w:val="16"/>
          <w:szCs w:val="16"/>
        </w:rPr>
        <w:br w:type="page"/>
      </w:r>
      <w:r w:rsidR="00E3051C">
        <w:rPr>
          <w:rFonts w:ascii="Arial" w:hAnsi="Arial" w:cs="Arial"/>
          <w:b/>
          <w:bCs/>
          <w:sz w:val="40"/>
          <w:szCs w:val="48"/>
          <w:lang/>
        </w:rPr>
        <w:lastRenderedPageBreak/>
        <w:t>Fulton Street Fair</w:t>
      </w:r>
    </w:p>
    <w:p w:rsidR="00E3051C" w:rsidRDefault="00E3051C">
      <w:pPr>
        <w:widowControl w:val="0"/>
        <w:tabs>
          <w:tab w:val="left" w:pos="900"/>
        </w:tabs>
        <w:jc w:val="center"/>
        <w:rPr>
          <w:rFonts w:ascii="Arial" w:hAnsi="Arial" w:cs="Arial"/>
          <w:b/>
          <w:bCs/>
          <w:sz w:val="32"/>
          <w:szCs w:val="32"/>
          <w:lang/>
        </w:rPr>
      </w:pPr>
      <w:r>
        <w:rPr>
          <w:rFonts w:ascii="Arial" w:hAnsi="Arial" w:cs="Arial"/>
          <w:b/>
          <w:bCs/>
          <w:sz w:val="32"/>
          <w:szCs w:val="32"/>
          <w:lang/>
        </w:rPr>
        <w:t>GRAND PARADE</w:t>
      </w:r>
    </w:p>
    <w:p w:rsidR="00E3051C" w:rsidRDefault="00E3051C">
      <w:pPr>
        <w:widowControl w:val="0"/>
        <w:tabs>
          <w:tab w:val="left" w:pos="900"/>
        </w:tabs>
        <w:jc w:val="center"/>
        <w:rPr>
          <w:rFonts w:ascii="Arial" w:hAnsi="Arial" w:cs="Arial"/>
          <w:bCs/>
          <w:color w:val="000000"/>
          <w:kern w:val="28"/>
          <w:lang/>
        </w:rPr>
      </w:pPr>
      <w:r>
        <w:rPr>
          <w:rFonts w:ascii="Arial" w:hAnsi="Arial" w:cs="Arial"/>
          <w:bCs/>
          <w:lang/>
        </w:rPr>
        <w:t xml:space="preserve">Sponsored by William Woods University </w:t>
      </w:r>
    </w:p>
    <w:p w:rsidR="00E3051C" w:rsidRDefault="00E3051C">
      <w:pPr>
        <w:pStyle w:val="Heading2"/>
        <w:rPr>
          <w:color w:val="000000"/>
          <w:kern w:val="28"/>
        </w:rPr>
      </w:pPr>
      <w:r>
        <w:t>RULES/INFORMATION</w:t>
      </w:r>
    </w:p>
    <w:p w:rsidR="00E3051C" w:rsidRDefault="00E3051C">
      <w:pPr>
        <w:widowControl w:val="0"/>
        <w:tabs>
          <w:tab w:val="left" w:pos="900"/>
        </w:tabs>
        <w:rPr>
          <w:color w:val="000000"/>
          <w:kern w:val="28"/>
          <w:sz w:val="20"/>
          <w:szCs w:val="20"/>
          <w:lang/>
        </w:rPr>
      </w:pPr>
    </w:p>
    <w:p w:rsidR="00E3051C" w:rsidRDefault="00E3051C">
      <w:pPr>
        <w:widowControl w:val="0"/>
        <w:tabs>
          <w:tab w:val="left" w:pos="900"/>
        </w:tabs>
        <w:rPr>
          <w:rFonts w:ascii="Arial" w:hAnsi="Arial" w:cs="Arial"/>
          <w:sz w:val="22"/>
          <w:szCs w:val="22"/>
          <w:lang/>
        </w:rPr>
      </w:pPr>
      <w:r>
        <w:rPr>
          <w:rFonts w:ascii="Arial" w:hAnsi="Arial" w:cs="Arial"/>
          <w:sz w:val="22"/>
          <w:szCs w:val="22"/>
          <w:u w:val="single"/>
          <w:lang/>
        </w:rPr>
        <w:t>Application Deadline:</w:t>
      </w:r>
      <w:r>
        <w:rPr>
          <w:rFonts w:ascii="Arial" w:hAnsi="Arial" w:cs="Arial"/>
          <w:sz w:val="22"/>
          <w:szCs w:val="22"/>
          <w:lang/>
        </w:rPr>
        <w:t xml:space="preserve"> All parade entry applications (this form) are due by </w:t>
      </w:r>
      <w:r w:rsidR="00D83522">
        <w:rPr>
          <w:rFonts w:ascii="Arial" w:hAnsi="Arial" w:cs="Arial"/>
          <w:b/>
          <w:sz w:val="22"/>
          <w:szCs w:val="22"/>
          <w:lang/>
        </w:rPr>
        <w:t>June 14</w:t>
      </w:r>
      <w:r w:rsidR="00C66113">
        <w:rPr>
          <w:rFonts w:ascii="Arial" w:hAnsi="Arial" w:cs="Arial"/>
          <w:b/>
          <w:sz w:val="22"/>
          <w:szCs w:val="22"/>
          <w:lang/>
        </w:rPr>
        <w:t>, 201</w:t>
      </w:r>
      <w:r w:rsidR="00A020B8">
        <w:rPr>
          <w:rFonts w:ascii="Arial" w:hAnsi="Arial" w:cs="Arial"/>
          <w:b/>
          <w:sz w:val="22"/>
          <w:szCs w:val="22"/>
          <w:lang/>
        </w:rPr>
        <w:t>3</w:t>
      </w:r>
      <w:r>
        <w:rPr>
          <w:rFonts w:ascii="Arial" w:hAnsi="Arial" w:cs="Arial"/>
          <w:b/>
          <w:sz w:val="22"/>
          <w:szCs w:val="22"/>
          <w:lang/>
        </w:rPr>
        <w:t>.</w:t>
      </w:r>
    </w:p>
    <w:p w:rsidR="00E3051C" w:rsidRDefault="00E3051C">
      <w:pPr>
        <w:widowControl w:val="0"/>
        <w:tabs>
          <w:tab w:val="left" w:pos="900"/>
        </w:tabs>
        <w:rPr>
          <w:rFonts w:ascii="Arial" w:hAnsi="Arial" w:cs="Arial"/>
          <w:sz w:val="22"/>
          <w:szCs w:val="22"/>
          <w:u w:val="single"/>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sz w:val="22"/>
          <w:szCs w:val="22"/>
          <w:u w:val="single"/>
          <w:lang/>
        </w:rPr>
        <w:t>Date/Time of Parade</w:t>
      </w:r>
      <w:r>
        <w:rPr>
          <w:rFonts w:ascii="Arial" w:hAnsi="Arial" w:cs="Arial"/>
          <w:sz w:val="22"/>
          <w:szCs w:val="22"/>
          <w:lang/>
        </w:rPr>
        <w:t xml:space="preserve">:  The parade will be held on </w:t>
      </w:r>
      <w:r w:rsidR="00BE2E73">
        <w:rPr>
          <w:rFonts w:ascii="Arial" w:hAnsi="Arial" w:cs="Arial"/>
          <w:b/>
          <w:bCs/>
          <w:sz w:val="22"/>
          <w:szCs w:val="22"/>
          <w:lang/>
        </w:rPr>
        <w:t>S</w:t>
      </w:r>
      <w:r w:rsidR="00D83522">
        <w:rPr>
          <w:rFonts w:ascii="Arial" w:hAnsi="Arial" w:cs="Arial"/>
          <w:b/>
          <w:bCs/>
          <w:sz w:val="22"/>
          <w:szCs w:val="22"/>
          <w:lang/>
        </w:rPr>
        <w:t>aturday, June 21</w:t>
      </w:r>
      <w:r>
        <w:rPr>
          <w:rFonts w:ascii="Arial" w:hAnsi="Arial" w:cs="Arial"/>
          <w:b/>
          <w:bCs/>
          <w:sz w:val="22"/>
          <w:szCs w:val="22"/>
          <w:lang/>
        </w:rPr>
        <w:t>, 201</w:t>
      </w:r>
      <w:r w:rsidR="00D83522">
        <w:rPr>
          <w:rFonts w:ascii="Arial" w:hAnsi="Arial" w:cs="Arial"/>
          <w:b/>
          <w:bCs/>
          <w:sz w:val="22"/>
          <w:szCs w:val="22"/>
          <w:lang/>
        </w:rPr>
        <w:t>4</w:t>
      </w:r>
      <w:r>
        <w:rPr>
          <w:rFonts w:ascii="Arial" w:hAnsi="Arial" w:cs="Arial"/>
          <w:sz w:val="22"/>
          <w:szCs w:val="22"/>
          <w:lang/>
        </w:rPr>
        <w:t xml:space="preserve">.  There is no rain date.  Parade          registration will begin at </w:t>
      </w:r>
      <w:r w:rsidR="00BE2005">
        <w:rPr>
          <w:rFonts w:ascii="Arial" w:hAnsi="Arial" w:cs="Arial"/>
          <w:sz w:val="22"/>
          <w:szCs w:val="22"/>
          <w:lang/>
        </w:rPr>
        <w:t>3:45</w:t>
      </w:r>
      <w:r>
        <w:rPr>
          <w:rFonts w:ascii="Arial" w:hAnsi="Arial" w:cs="Arial"/>
          <w:sz w:val="22"/>
          <w:szCs w:val="22"/>
          <w:lang/>
        </w:rPr>
        <w:t xml:space="preserve"> p.m. on the campus of William Woods University.  Entries must be checked in no later than 4</w:t>
      </w:r>
      <w:r w:rsidR="00BE2005">
        <w:rPr>
          <w:rFonts w:ascii="Arial" w:hAnsi="Arial" w:cs="Arial"/>
          <w:sz w:val="22"/>
          <w:szCs w:val="22"/>
          <w:lang/>
        </w:rPr>
        <w:t>:30</w:t>
      </w:r>
      <w:r>
        <w:rPr>
          <w:rFonts w:ascii="Arial" w:hAnsi="Arial" w:cs="Arial"/>
          <w:sz w:val="22"/>
          <w:szCs w:val="22"/>
          <w:lang/>
        </w:rPr>
        <w:t xml:space="preserve"> p.m.   </w:t>
      </w:r>
    </w:p>
    <w:p w:rsidR="00E3051C" w:rsidRDefault="00E3051C">
      <w:pPr>
        <w:widowControl w:val="0"/>
        <w:tabs>
          <w:tab w:val="left" w:pos="900"/>
        </w:tabs>
        <w:rPr>
          <w:rFonts w:ascii="Arial" w:hAnsi="Arial" w:cs="Arial"/>
          <w:color w:val="000000"/>
          <w:kern w:val="28"/>
          <w:sz w:val="22"/>
          <w:szCs w:val="22"/>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sz w:val="22"/>
          <w:szCs w:val="22"/>
          <w:u w:val="single"/>
          <w:lang/>
        </w:rPr>
        <w:t>Route</w:t>
      </w:r>
      <w:r>
        <w:rPr>
          <w:rFonts w:ascii="Arial" w:hAnsi="Arial" w:cs="Arial"/>
          <w:sz w:val="22"/>
          <w:szCs w:val="22"/>
          <w:lang/>
        </w:rPr>
        <w:t>:  Procession will begin at 4:55 p.m. (see map)</w:t>
      </w:r>
    </w:p>
    <w:p w:rsidR="00E3051C" w:rsidRDefault="00E3051C">
      <w:pPr>
        <w:widowControl w:val="0"/>
        <w:tabs>
          <w:tab w:val="left" w:pos="900"/>
        </w:tabs>
        <w:rPr>
          <w:rFonts w:ascii="Arial" w:hAnsi="Arial" w:cs="Arial"/>
          <w:color w:val="000000"/>
          <w:kern w:val="28"/>
          <w:u w:val="single"/>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sz w:val="22"/>
          <w:szCs w:val="22"/>
          <w:u w:val="single"/>
          <w:lang/>
        </w:rPr>
        <w:t xml:space="preserve">Awarding of </w:t>
      </w:r>
      <w:r w:rsidR="00404702">
        <w:rPr>
          <w:rFonts w:ascii="Arial" w:hAnsi="Arial" w:cs="Arial"/>
          <w:sz w:val="22"/>
          <w:szCs w:val="22"/>
          <w:u w:val="single"/>
          <w:lang/>
        </w:rPr>
        <w:t>Prizes</w:t>
      </w:r>
      <w:r>
        <w:rPr>
          <w:rFonts w:ascii="Arial" w:hAnsi="Arial" w:cs="Arial"/>
          <w:sz w:val="22"/>
          <w:szCs w:val="22"/>
          <w:lang/>
        </w:rPr>
        <w:t>:  Judging will take place</w:t>
      </w:r>
      <w:r w:rsidR="00C66113">
        <w:rPr>
          <w:rFonts w:ascii="Arial" w:hAnsi="Arial" w:cs="Arial"/>
          <w:sz w:val="22"/>
          <w:szCs w:val="22"/>
          <w:lang/>
        </w:rPr>
        <w:t xml:space="preserve"> prior to the </w:t>
      </w:r>
      <w:r>
        <w:rPr>
          <w:rFonts w:ascii="Arial" w:hAnsi="Arial" w:cs="Arial"/>
          <w:sz w:val="22"/>
          <w:szCs w:val="22"/>
          <w:lang/>
        </w:rPr>
        <w:t>parade</w:t>
      </w:r>
      <w:r w:rsidR="00C66113">
        <w:rPr>
          <w:rFonts w:ascii="Arial" w:hAnsi="Arial" w:cs="Arial"/>
          <w:sz w:val="22"/>
          <w:szCs w:val="22"/>
          <w:lang/>
        </w:rPr>
        <w:t xml:space="preserve"> at line-up starting at 4:30</w:t>
      </w:r>
      <w:r>
        <w:rPr>
          <w:rFonts w:ascii="Arial" w:hAnsi="Arial" w:cs="Arial"/>
          <w:sz w:val="22"/>
          <w:szCs w:val="22"/>
          <w:lang/>
        </w:rPr>
        <w:t xml:space="preserve">.  To be eligible for an award, entries must show complete cooperation with all parade officials, as well as adherence to these parade rules.  Failure to comply with any of these rules will result in disqualification. </w:t>
      </w:r>
      <w:r w:rsidR="00BE2005" w:rsidRPr="00BE2005">
        <w:rPr>
          <w:rFonts w:ascii="Arial" w:hAnsi="Arial" w:cs="Arial"/>
          <w:b/>
          <w:sz w:val="22"/>
          <w:szCs w:val="22"/>
          <w:lang/>
        </w:rPr>
        <w:t>Awards</w:t>
      </w:r>
      <w:r>
        <w:rPr>
          <w:rFonts w:ascii="Arial" w:hAnsi="Arial" w:cs="Arial"/>
          <w:b/>
          <w:bCs/>
          <w:sz w:val="22"/>
          <w:szCs w:val="22"/>
          <w:lang/>
        </w:rPr>
        <w:t xml:space="preserve"> will be awarded </w:t>
      </w:r>
      <w:r w:rsidR="00C66113">
        <w:rPr>
          <w:rFonts w:ascii="Arial" w:hAnsi="Arial" w:cs="Arial"/>
          <w:b/>
          <w:bCs/>
          <w:sz w:val="22"/>
          <w:szCs w:val="22"/>
          <w:lang/>
        </w:rPr>
        <w:t>prior to start of parade</w:t>
      </w:r>
      <w:r>
        <w:rPr>
          <w:rFonts w:ascii="Arial" w:hAnsi="Arial" w:cs="Arial"/>
          <w:b/>
          <w:bCs/>
          <w:sz w:val="22"/>
          <w:szCs w:val="22"/>
          <w:lang/>
        </w:rPr>
        <w:t>.</w:t>
      </w:r>
      <w:r>
        <w:rPr>
          <w:rFonts w:ascii="Arial" w:hAnsi="Arial" w:cs="Arial"/>
          <w:sz w:val="22"/>
          <w:szCs w:val="22"/>
          <w:lang/>
        </w:rPr>
        <w:t xml:space="preserve"> </w:t>
      </w:r>
      <w:r w:rsidR="00BE2005">
        <w:rPr>
          <w:rFonts w:ascii="Arial" w:hAnsi="Arial" w:cs="Arial"/>
          <w:sz w:val="22"/>
          <w:szCs w:val="22"/>
          <w:lang/>
        </w:rPr>
        <w:t>A magnetic sign will be displayed on the entry during the parade and surrendered at the completion of the parade.</w:t>
      </w:r>
    </w:p>
    <w:p w:rsidR="00E3051C" w:rsidRDefault="00E3051C">
      <w:pPr>
        <w:widowControl w:val="0"/>
        <w:tabs>
          <w:tab w:val="left" w:pos="900"/>
        </w:tabs>
        <w:rPr>
          <w:rFonts w:ascii="Arial" w:hAnsi="Arial" w:cs="Arial"/>
          <w:color w:val="000000"/>
          <w:kern w:val="28"/>
          <w:sz w:val="22"/>
          <w:szCs w:val="22"/>
          <w:u w:val="single"/>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sz w:val="22"/>
          <w:szCs w:val="22"/>
          <w:u w:val="single"/>
          <w:lang/>
        </w:rPr>
        <w:t>Candy/Favors</w:t>
      </w:r>
      <w:r>
        <w:rPr>
          <w:rFonts w:ascii="Arial" w:hAnsi="Arial" w:cs="Arial"/>
          <w:sz w:val="22"/>
          <w:szCs w:val="22"/>
          <w:lang/>
        </w:rPr>
        <w:t xml:space="preserve">: </w:t>
      </w:r>
      <w:r>
        <w:rPr>
          <w:rFonts w:ascii="Arial" w:hAnsi="Arial" w:cs="Arial"/>
          <w:b/>
          <w:bCs/>
          <w:sz w:val="22"/>
          <w:szCs w:val="22"/>
          <w:lang/>
        </w:rPr>
        <w:t xml:space="preserve">No material, favors, candy, or any item may be thrown </w:t>
      </w:r>
      <w:r>
        <w:rPr>
          <w:rFonts w:ascii="Arial" w:hAnsi="Arial" w:cs="Arial"/>
          <w:sz w:val="22"/>
          <w:szCs w:val="22"/>
          <w:lang/>
        </w:rPr>
        <w:t xml:space="preserve">from the units along the parade route for the safety and enjoyment of the spectators.  Candy favors and other items </w:t>
      </w:r>
      <w:r>
        <w:rPr>
          <w:rFonts w:ascii="Arial" w:hAnsi="Arial" w:cs="Arial"/>
          <w:b/>
          <w:bCs/>
          <w:sz w:val="22"/>
          <w:szCs w:val="22"/>
          <w:lang/>
        </w:rPr>
        <w:t xml:space="preserve">may be handed out </w:t>
      </w:r>
      <w:r>
        <w:rPr>
          <w:rFonts w:ascii="Arial" w:hAnsi="Arial" w:cs="Arial"/>
          <w:sz w:val="22"/>
          <w:szCs w:val="22"/>
          <w:lang/>
        </w:rPr>
        <w:t>along the parade route.</w:t>
      </w:r>
    </w:p>
    <w:p w:rsidR="00E3051C" w:rsidRDefault="00E3051C">
      <w:pPr>
        <w:widowControl w:val="0"/>
        <w:tabs>
          <w:tab w:val="left" w:pos="900"/>
        </w:tabs>
        <w:rPr>
          <w:rFonts w:ascii="Arial" w:hAnsi="Arial" w:cs="Arial"/>
          <w:color w:val="000000"/>
          <w:kern w:val="28"/>
          <w:sz w:val="22"/>
          <w:szCs w:val="22"/>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sz w:val="22"/>
          <w:szCs w:val="22"/>
          <w:u w:val="single"/>
          <w:lang/>
        </w:rPr>
        <w:t>Motorized Units</w:t>
      </w:r>
      <w:r>
        <w:rPr>
          <w:rFonts w:ascii="Arial" w:hAnsi="Arial" w:cs="Arial"/>
          <w:sz w:val="22"/>
          <w:szCs w:val="22"/>
          <w:lang/>
        </w:rPr>
        <w:t xml:space="preserve">: All motorized units </w:t>
      </w:r>
      <w:r>
        <w:rPr>
          <w:rFonts w:ascii="Arial" w:hAnsi="Arial" w:cs="Arial"/>
          <w:b/>
          <w:bCs/>
          <w:sz w:val="22"/>
          <w:szCs w:val="22"/>
          <w:lang/>
        </w:rPr>
        <w:t xml:space="preserve">must maintain a speed of no more than five (5) miles an hour </w:t>
      </w:r>
      <w:r>
        <w:rPr>
          <w:rFonts w:ascii="Arial" w:hAnsi="Arial" w:cs="Arial"/>
          <w:sz w:val="22"/>
          <w:szCs w:val="22"/>
          <w:lang/>
        </w:rPr>
        <w:t>along the parade route.  General liability and automobile liability insurance policies and combined single limit for bodily injury and property damage shall be carried for each motorized unit.</w:t>
      </w:r>
    </w:p>
    <w:p w:rsidR="00E3051C" w:rsidRDefault="00E3051C">
      <w:pPr>
        <w:widowControl w:val="0"/>
        <w:tabs>
          <w:tab w:val="left" w:pos="900"/>
        </w:tabs>
        <w:rPr>
          <w:rFonts w:ascii="Arial" w:hAnsi="Arial" w:cs="Arial"/>
          <w:color w:val="000000"/>
          <w:kern w:val="28"/>
          <w:sz w:val="22"/>
          <w:szCs w:val="22"/>
          <w:lang/>
        </w:rPr>
      </w:pPr>
    </w:p>
    <w:p w:rsidR="00E3051C" w:rsidRDefault="00E3051C">
      <w:pPr>
        <w:widowControl w:val="0"/>
        <w:tabs>
          <w:tab w:val="left" w:pos="900"/>
        </w:tabs>
        <w:rPr>
          <w:rFonts w:ascii="Arial" w:hAnsi="Arial" w:cs="Arial"/>
          <w:b/>
          <w:color w:val="000000"/>
          <w:kern w:val="28"/>
          <w:sz w:val="22"/>
          <w:szCs w:val="22"/>
          <w:lang/>
        </w:rPr>
      </w:pPr>
      <w:r>
        <w:rPr>
          <w:rFonts w:ascii="Arial" w:hAnsi="Arial" w:cs="Arial"/>
          <w:sz w:val="22"/>
          <w:szCs w:val="22"/>
          <w:u w:val="single"/>
          <w:lang/>
        </w:rPr>
        <w:t>Animals</w:t>
      </w:r>
      <w:r>
        <w:rPr>
          <w:rFonts w:ascii="Arial" w:hAnsi="Arial" w:cs="Arial"/>
          <w:sz w:val="22"/>
          <w:szCs w:val="22"/>
          <w:lang/>
        </w:rPr>
        <w:t xml:space="preserve">: </w:t>
      </w:r>
      <w:r>
        <w:rPr>
          <w:rFonts w:ascii="Arial" w:hAnsi="Arial" w:cs="Arial"/>
          <w:b/>
          <w:sz w:val="22"/>
          <w:szCs w:val="22"/>
          <w:lang/>
        </w:rPr>
        <w:t xml:space="preserve"> Animal units must provide a clean-up unit.</w:t>
      </w:r>
    </w:p>
    <w:p w:rsidR="00E3051C" w:rsidRDefault="00E3051C">
      <w:pPr>
        <w:widowControl w:val="0"/>
        <w:tabs>
          <w:tab w:val="left" w:pos="900"/>
        </w:tabs>
        <w:rPr>
          <w:rFonts w:ascii="Arial" w:hAnsi="Arial" w:cs="Arial"/>
          <w:color w:val="000000"/>
          <w:kern w:val="28"/>
          <w:sz w:val="22"/>
          <w:szCs w:val="22"/>
          <w:lang/>
        </w:rPr>
      </w:pPr>
    </w:p>
    <w:p w:rsidR="00E3051C" w:rsidRDefault="00E3051C">
      <w:pPr>
        <w:widowControl w:val="0"/>
        <w:tabs>
          <w:tab w:val="left" w:pos="900"/>
        </w:tabs>
        <w:rPr>
          <w:rFonts w:ascii="Arial" w:hAnsi="Arial" w:cs="Arial"/>
          <w:color w:val="000000"/>
          <w:kern w:val="28"/>
          <w:sz w:val="22"/>
          <w:szCs w:val="22"/>
          <w:lang/>
        </w:rPr>
      </w:pPr>
      <w:r>
        <w:rPr>
          <w:rFonts w:ascii="Arial" w:hAnsi="Arial" w:cs="Arial"/>
          <w:b/>
          <w:bCs/>
          <w:sz w:val="22"/>
          <w:szCs w:val="22"/>
          <w:lang/>
        </w:rPr>
        <w:t xml:space="preserve">No alcoholic beverages </w:t>
      </w:r>
      <w:r>
        <w:rPr>
          <w:rFonts w:ascii="Arial" w:hAnsi="Arial" w:cs="Arial"/>
          <w:sz w:val="22"/>
          <w:szCs w:val="22"/>
          <w:lang/>
        </w:rPr>
        <w:t>will be permitted</w:t>
      </w:r>
      <w:r w:rsidR="00593EFB">
        <w:rPr>
          <w:rFonts w:ascii="Arial" w:hAnsi="Arial" w:cs="Arial"/>
          <w:sz w:val="22"/>
          <w:szCs w:val="22"/>
          <w:lang/>
        </w:rPr>
        <w:t xml:space="preserve"> at parade line-up or during</w:t>
      </w:r>
      <w:r>
        <w:rPr>
          <w:rFonts w:ascii="Arial" w:hAnsi="Arial" w:cs="Arial"/>
          <w:sz w:val="22"/>
          <w:szCs w:val="22"/>
          <w:lang/>
        </w:rPr>
        <w:t xml:space="preserve"> the parade.  Any entry found with any alcoholic beverage will be removed from the parade immediately.</w:t>
      </w:r>
    </w:p>
    <w:p w:rsidR="00E3051C" w:rsidRDefault="00E3051C">
      <w:pPr>
        <w:widowControl w:val="0"/>
        <w:tabs>
          <w:tab w:val="left" w:pos="900"/>
        </w:tabs>
        <w:rPr>
          <w:rFonts w:ascii="Arial" w:hAnsi="Arial" w:cs="Arial"/>
          <w:color w:val="000000"/>
          <w:kern w:val="28"/>
          <w:sz w:val="22"/>
          <w:szCs w:val="22"/>
          <w:lang/>
        </w:rPr>
      </w:pPr>
    </w:p>
    <w:p w:rsidR="00BE2005" w:rsidRDefault="00E3051C" w:rsidP="00BE2005">
      <w:pPr>
        <w:tabs>
          <w:tab w:val="left" w:pos="900"/>
        </w:tabs>
        <w:rPr>
          <w:rFonts w:ascii="Arial" w:hAnsi="Arial" w:cs="Arial"/>
          <w:sz w:val="16"/>
          <w:szCs w:val="16"/>
        </w:rPr>
      </w:pPr>
      <w:r>
        <w:rPr>
          <w:rFonts w:ascii="Arial" w:hAnsi="Arial" w:cs="Arial"/>
          <w:sz w:val="22"/>
          <w:szCs w:val="22"/>
          <w:lang/>
        </w:rPr>
        <w:t xml:space="preserve">The </w:t>
      </w:r>
      <w:r>
        <w:rPr>
          <w:rFonts w:ascii="Arial" w:hAnsi="Arial" w:cs="Arial"/>
          <w:b/>
          <w:bCs/>
          <w:sz w:val="22"/>
          <w:szCs w:val="22"/>
          <w:lang/>
        </w:rPr>
        <w:t xml:space="preserve">Release of Liability Form </w:t>
      </w:r>
      <w:r>
        <w:rPr>
          <w:rFonts w:ascii="Arial" w:hAnsi="Arial" w:cs="Arial"/>
          <w:bCs/>
          <w:sz w:val="22"/>
          <w:szCs w:val="22"/>
          <w:lang/>
        </w:rPr>
        <w:t>(opposite side of this sheet)</w:t>
      </w:r>
      <w:r>
        <w:rPr>
          <w:rFonts w:ascii="Arial" w:hAnsi="Arial" w:cs="Arial"/>
          <w:b/>
          <w:bCs/>
          <w:sz w:val="22"/>
          <w:szCs w:val="22"/>
          <w:lang/>
        </w:rPr>
        <w:t xml:space="preserve"> </w:t>
      </w:r>
      <w:r>
        <w:rPr>
          <w:rFonts w:ascii="Arial" w:hAnsi="Arial" w:cs="Arial"/>
          <w:sz w:val="22"/>
          <w:szCs w:val="22"/>
          <w:lang/>
        </w:rPr>
        <w:t>must be signed prior to proceeding in the parade.  All entrants must have a complete list of names of all participants in their unit. Participants under the age of 18 will require the signature of a parent or guardian.  Parade entrants are responsible for all vehicles connected with their entry, as well as for any person marching with their entry. No support vehicles will be allowed in the line</w:t>
      </w:r>
      <w:r w:rsidR="00BE2005">
        <w:rPr>
          <w:rFonts w:ascii="Arial" w:hAnsi="Arial" w:cs="Arial"/>
          <w:sz w:val="22"/>
          <w:szCs w:val="22"/>
          <w:lang/>
        </w:rPr>
        <w:t xml:space="preserve"> up</w:t>
      </w:r>
      <w:r>
        <w:rPr>
          <w:rFonts w:ascii="Arial" w:hAnsi="Arial" w:cs="Arial"/>
          <w:sz w:val="22"/>
          <w:szCs w:val="22"/>
          <w:lang/>
        </w:rPr>
        <w:t xml:space="preserve">.  </w:t>
      </w:r>
    </w:p>
    <w:p w:rsidR="00E3051C" w:rsidRDefault="00E3051C" w:rsidP="00A466C2">
      <w:pPr>
        <w:tabs>
          <w:tab w:val="left" w:pos="900"/>
        </w:tabs>
        <w:rPr>
          <w:rFonts w:ascii="Arial" w:hAnsi="Arial" w:cs="Arial"/>
          <w:sz w:val="16"/>
          <w:szCs w:val="16"/>
        </w:rPr>
      </w:pPr>
    </w:p>
    <w:p w:rsidR="00BE2005" w:rsidRDefault="00BE2005" w:rsidP="00BE2005">
      <w:pPr>
        <w:tabs>
          <w:tab w:val="left" w:pos="900"/>
        </w:tabs>
        <w:jc w:val="center"/>
        <w:rPr>
          <w:rFonts w:ascii="Arial" w:hAnsi="Arial" w:cs="Arial"/>
          <w:sz w:val="28"/>
          <w:szCs w:val="28"/>
        </w:rPr>
      </w:pPr>
      <w:r w:rsidRPr="00BE2005">
        <w:rPr>
          <w:rFonts w:ascii="Arial" w:hAnsi="Arial" w:cs="Arial"/>
          <w:sz w:val="28"/>
          <w:szCs w:val="28"/>
        </w:rPr>
        <w:t xml:space="preserve">THIS SHEET TO BE </w:t>
      </w:r>
      <w:r>
        <w:rPr>
          <w:rFonts w:ascii="Arial" w:hAnsi="Arial" w:cs="Arial"/>
          <w:sz w:val="28"/>
          <w:szCs w:val="28"/>
        </w:rPr>
        <w:t>RETAINED FOR YOUR RECORDS</w:t>
      </w:r>
    </w:p>
    <w:p w:rsidR="00BE2005" w:rsidRDefault="00BE2005" w:rsidP="00BE2005">
      <w:pPr>
        <w:tabs>
          <w:tab w:val="left" w:pos="900"/>
        </w:tabs>
        <w:jc w:val="center"/>
        <w:rPr>
          <w:rFonts w:ascii="Arial" w:hAnsi="Arial" w:cs="Arial"/>
          <w:sz w:val="28"/>
          <w:szCs w:val="28"/>
        </w:rPr>
      </w:pPr>
    </w:p>
    <w:p w:rsidR="00BE2005" w:rsidRDefault="00BE2005" w:rsidP="00BE2005">
      <w:pPr>
        <w:tabs>
          <w:tab w:val="left" w:pos="900"/>
        </w:tabs>
        <w:rPr>
          <w:rFonts w:ascii="Arial" w:hAnsi="Arial" w:cs="Arial"/>
          <w:sz w:val="16"/>
          <w:szCs w:val="16"/>
        </w:rPr>
      </w:pPr>
      <w:r w:rsidRPr="00BE2005">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53pt;margin-top:27.75pt;width:220.45pt;height:72.35pt;z-index:251657728;mso-width-percent:400;mso-height-percent:200;mso-width-percent:400;mso-height-percent:200;mso-width-relative:margin;mso-height-relative:margin">
            <v:textbox style="mso-fit-shape-to-text:t">
              <w:txbxContent>
                <w:p w:rsidR="00BE2005" w:rsidRPr="00E9531A" w:rsidRDefault="00E9531A" w:rsidP="00E9531A">
                  <w:pPr>
                    <w:jc w:val="center"/>
                    <w:rPr>
                      <w:sz w:val="28"/>
                      <w:szCs w:val="28"/>
                    </w:rPr>
                  </w:pPr>
                  <w:r w:rsidRPr="00E9531A">
                    <w:rPr>
                      <w:sz w:val="28"/>
                      <w:szCs w:val="28"/>
                    </w:rPr>
                    <w:t>PARADE CONTACT</w:t>
                  </w:r>
                </w:p>
                <w:p w:rsidR="00162845" w:rsidRDefault="00D83522" w:rsidP="00E9531A">
                  <w:pPr>
                    <w:jc w:val="center"/>
                    <w:rPr>
                      <w:sz w:val="28"/>
                      <w:szCs w:val="28"/>
                    </w:rPr>
                  </w:pPr>
                  <w:r>
                    <w:rPr>
                      <w:sz w:val="28"/>
                      <w:szCs w:val="28"/>
                    </w:rPr>
                    <w:t>Miranda Coleman</w:t>
                  </w:r>
                </w:p>
                <w:p w:rsidR="00E9531A" w:rsidRDefault="00E9531A" w:rsidP="00E9531A">
                  <w:pPr>
                    <w:jc w:val="center"/>
                    <w:rPr>
                      <w:sz w:val="28"/>
                      <w:szCs w:val="28"/>
                    </w:rPr>
                  </w:pPr>
                  <w:r w:rsidRPr="00E9531A">
                    <w:rPr>
                      <w:sz w:val="28"/>
                      <w:szCs w:val="28"/>
                    </w:rPr>
                    <w:t>573-</w:t>
                  </w:r>
                  <w:r w:rsidR="00D83522">
                    <w:rPr>
                      <w:sz w:val="28"/>
                      <w:szCs w:val="28"/>
                    </w:rPr>
                    <w:t>220-8388</w:t>
                  </w:r>
                </w:p>
                <w:p w:rsidR="006C2EDC" w:rsidRPr="00E9531A" w:rsidRDefault="00D83522" w:rsidP="00E9531A">
                  <w:pPr>
                    <w:jc w:val="center"/>
                    <w:rPr>
                      <w:sz w:val="28"/>
                      <w:szCs w:val="28"/>
                    </w:rPr>
                  </w:pPr>
                  <w:r>
                    <w:rPr>
                      <w:sz w:val="28"/>
                      <w:szCs w:val="28"/>
                    </w:rPr>
                    <w:t>mirandacoleman09@yahoo.com</w:t>
                  </w:r>
                </w:p>
              </w:txbxContent>
            </v:textbox>
          </v:shape>
        </w:pic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E763B">
        <w:rPr>
          <w:rFonts w:ascii="Arial" w:hAnsi="Arial" w:cs="Arial"/>
          <w:noProof/>
          <w:sz w:val="28"/>
          <w:szCs w:val="28"/>
        </w:rPr>
        <w:drawing>
          <wp:inline distT="0" distB="0" distL="0" distR="0">
            <wp:extent cx="1534795" cy="2711450"/>
            <wp:effectExtent l="19050" t="0" r="8255" b="0"/>
            <wp:docPr id="2" name="Picture 2" descr="2012 Event Area and Parad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Event Area and Parade Map"/>
                    <pic:cNvPicPr>
                      <a:picLocks noChangeAspect="1" noChangeArrowheads="1"/>
                    </pic:cNvPicPr>
                  </pic:nvPicPr>
                  <pic:blipFill>
                    <a:blip r:embed="rId7" cstate="print"/>
                    <a:srcRect/>
                    <a:stretch>
                      <a:fillRect/>
                    </a:stretch>
                  </pic:blipFill>
                  <pic:spPr bwMode="auto">
                    <a:xfrm>
                      <a:off x="0" y="0"/>
                      <a:ext cx="1534795" cy="2711450"/>
                    </a:xfrm>
                    <a:prstGeom prst="rect">
                      <a:avLst/>
                    </a:prstGeom>
                    <a:noFill/>
                    <a:ln w="9525">
                      <a:noFill/>
                      <a:miter lim="800000"/>
                      <a:headEnd/>
                      <a:tailEnd/>
                    </a:ln>
                  </pic:spPr>
                </pic:pic>
              </a:graphicData>
            </a:graphic>
          </wp:inline>
        </w:drawing>
      </w:r>
    </w:p>
    <w:sectPr w:rsidR="00BE2005">
      <w:pgSz w:w="12240" w:h="15840"/>
      <w:pgMar w:top="720" w:right="576" w:bottom="432"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compat/>
  <w:rsids>
    <w:rsidRoot w:val="00C66113"/>
    <w:rsid w:val="00133C70"/>
    <w:rsid w:val="001403CC"/>
    <w:rsid w:val="00162845"/>
    <w:rsid w:val="00265FC5"/>
    <w:rsid w:val="002F7EFA"/>
    <w:rsid w:val="003E6048"/>
    <w:rsid w:val="00404702"/>
    <w:rsid w:val="004B0F44"/>
    <w:rsid w:val="00593EFB"/>
    <w:rsid w:val="005B7162"/>
    <w:rsid w:val="006C2EDC"/>
    <w:rsid w:val="009706DD"/>
    <w:rsid w:val="00A020B8"/>
    <w:rsid w:val="00A466C2"/>
    <w:rsid w:val="00A62501"/>
    <w:rsid w:val="00A63801"/>
    <w:rsid w:val="00B429F8"/>
    <w:rsid w:val="00BE2005"/>
    <w:rsid w:val="00BE2E73"/>
    <w:rsid w:val="00C61560"/>
    <w:rsid w:val="00C66113"/>
    <w:rsid w:val="00CE763B"/>
    <w:rsid w:val="00D83522"/>
    <w:rsid w:val="00E3051C"/>
    <w:rsid w:val="00E9531A"/>
    <w:rsid w:val="00F1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widowControl w:val="0"/>
      <w:tabs>
        <w:tab w:val="left" w:pos="900"/>
      </w:tabs>
      <w:jc w:val="center"/>
      <w:outlineLvl w:val="1"/>
    </w:pPr>
    <w:rPr>
      <w:rFonts w:ascii="Arial" w:hAnsi="Arial" w:cs="Arial"/>
      <w:b/>
      <w:bCs/>
      <w:sz w:val="28"/>
      <w:szCs w:val="32"/>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466C2"/>
    <w:rPr>
      <w:rFonts w:ascii="Tahoma" w:hAnsi="Tahoma" w:cs="Tahoma"/>
      <w:sz w:val="16"/>
      <w:szCs w:val="16"/>
    </w:rPr>
  </w:style>
  <w:style w:type="character" w:customStyle="1" w:styleId="BalloonTextChar">
    <w:name w:val="Balloon Text Char"/>
    <w:link w:val="BalloonText"/>
    <w:uiPriority w:val="99"/>
    <w:semiHidden/>
    <w:rsid w:val="00A46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ultonstreetfai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E254-1B41-45A0-BBE5-5FC7F6B5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fadc</Company>
  <LinksUpToDate>false</LinksUpToDate>
  <CharactersWithSpaces>5494</CharactersWithSpaces>
  <SharedDoc>false</SharedDoc>
  <HLinks>
    <vt:vector size="6" baseType="variant">
      <vt:variant>
        <vt:i4>4915271</vt:i4>
      </vt:variant>
      <vt:variant>
        <vt:i4>0</vt:i4>
      </vt:variant>
      <vt:variant>
        <vt:i4>0</vt:i4>
      </vt:variant>
      <vt:variant>
        <vt:i4>5</vt:i4>
      </vt:variant>
      <vt:variant>
        <vt:lpwstr>http://www.fultonstreetfair.com/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dc:creator>
  <cp:lastModifiedBy>Derek</cp:lastModifiedBy>
  <cp:revision>3</cp:revision>
  <cp:lastPrinted>2012-03-29T18:43:00Z</cp:lastPrinted>
  <dcterms:created xsi:type="dcterms:W3CDTF">2014-05-17T23:24:00Z</dcterms:created>
  <dcterms:modified xsi:type="dcterms:W3CDTF">2014-05-17T23:24:00Z</dcterms:modified>
</cp:coreProperties>
</file>